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AWS-单机-内置电池4200-851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aws单机版)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AWS系列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aws单机版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特殊功能/特点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双色注塑，IP68防护</w:t>
            </w:r>
            <w:r>
              <w:br/>
            </w:r>
            <w:r>
              <w:rPr>
                <w:color w:val="333333"/>
                <w:sz w:val="20"/>
              </w:rPr>
              <w:t xml:space="preserve">4200毫安大容量</w:t>
            </w:r>
            <w:r>
              <w:br/>
            </w:r>
            <w:r>
              <w:rPr>
                <w:color w:val="333333"/>
                <w:sz w:val="20"/>
              </w:rPr>
              <w:t xml:space="preserve">H264/H265编码</w:t>
            </w:r>
            <w:r>
              <w:br/>
            </w:r>
            <w:r>
              <w:rPr>
                <w:color w:val="333333"/>
                <w:sz w:val="20"/>
              </w:rPr>
              <w:t xml:space="preserve">Linux系统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80200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802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全志851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Linux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2.4非触摸屏480*640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4200mAh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约18小时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约18小时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H.264/H.265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最大4K(3840*2160)30FPS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200W(可选400W)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最大5400万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点对点AP-wifi可选配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(可选单北斗)多模全球GLONASS+GPS+Galileo+Compass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55.2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87.3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145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IP68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1/KG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00:46:08 | 规格书版本: AWS-单机-内置电池4200-851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2026-08-21T00:46:08+08:00</dcterms:created>
  <dcterms:modified xsi:type="dcterms:W3CDTF">2026-08-21T00:46:08+08:00</dcterms:modified>
</cp:coreProperties>
</file>