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TK1-4G智能安全帽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TK1)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TK1 4G执法仪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TK1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支持多种协议，CMSV9 ，MCP,华谕，华脉，芯平台等平台</w:t>
            </w:r>
            <w:r>
              <w:br/>
            </w:r>
            <w:r>
              <w:rPr>
                <w:color w:val="333333"/>
                <w:sz w:val="20"/>
              </w:rPr>
              <w:t xml:space="preserve">GB劳保认证。T4IIC防爆认证</w:t>
            </w:r>
            <w:r>
              <w:br/>
            </w: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485775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485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ASR8601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无屏幕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4600mAH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标配1+8G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可定制支持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暂不支持(需要开底座)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电池拆卸单独直冲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帽子扩展串口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可外接串口通讯模组(RTK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单Sim单TF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单北斗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脱帽报警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支持检测帽体是否佩戴，同步后台报警联动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585g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近电告警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佩戴帽体靠近预设电压，播报语音警示提醒，预设电压：220V，10KV，35KV，110KV(功能选配）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亚欧频段</w:t>
            </w:r>
            <w:r>
              <w:br/>
            </w:r>
            <w:r>
              <w:rPr>
                <w:color w:val="333333"/>
                <w:sz w:val="20"/>
              </w:rPr>
              <w:t xml:space="preserve">LTE-FDD：B1/B3/B5/B8  LTE-TDD：B34/B38/B39/B40/B41 可选配其他频段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无-换电池断电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安全帽挥手检测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支持手靠近照明灯，可实现开关照明功能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安全帽爆闪警示灯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支持头盔后侧红蓝交替闪烁警示灯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IP54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00:45:34 | 规格书版本: TK1-4G智能安全帽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3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2026-08-21T00:45:34+08:00</dcterms:created>
  <dcterms:modified xsi:type="dcterms:W3CDTF">2026-08-21T00:45:34+08:00</dcterms:modified>
</cp:coreProperties>
</file>