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TK1 -4G smart helmet</w:t>
      </w:r>
    </w:p>
    <w:p>
      <w:pPr>
        <w:spacing w:after="80"/>
        <w:jc w:val="center"/>
      </w:pPr>
      <w:r>
        <w:rPr>
          <w:color w:val="666666"/>
          <w:sz w:val="22"/>
        </w:rPr>
        <w:t xml:space="preserve">Product Specification (Model: TK1)</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TK1 4G Law Enforcement Instrument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TK1</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Support multiple protocols, CMSV9, MCP, Huamai, Huamai, Xintai and other platforms</w:t>
            </w:r>
            <w:r>
              <w:br/>
            </w:r>
            <w:r>
              <w:rPr>
                <w:color w:val="333333"/>
                <w:sz w:val="20"/>
              </w:rPr>
              <w:t xml:space="preserve">GB labor insurance certification. T4IIC explosion-proof certification</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4857750"/>
                  <wp:docPr id="1" name="Picture 1"/>
                  <a:graphic>
                    <a:graphicData uri="http://schemas.openxmlformats.org/drawingml/2006/picture">
                      <pic:pic>
                        <pic:nvPicPr>
                          <pic:cNvPr id="1" name="image1.png"/>
                          <pic:cNvPicPr/>
                        </pic:nvPicPr>
                        <pic:blipFill>
                          <a:blip r:embed="rId1"/>
                          <a:stretch>
                            <a:fillRect/>
                          </a:stretch>
                        </pic:blipFill>
                        <pic:spPr>
                          <a:xfrm>
                            <a:off x="0" y="0"/>
                            <a:ext cx="7239000" cy="48577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ASR8601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8</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screenless</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4200mAh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4600mAH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10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1+8G, expandable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Customizable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Not currently supported (need to open the base)</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Battery removal and direct directly</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Hat extended serial port</w:t>
            </w:r>
          </w:p>
        </w:tc>
        <w:tc>
          <w:tcPr>
            <w:tcW w:w="9300" w:type="dxa"/>
          </w:tcPr>
          <w:p>
            <w:pPr>
              <w:spacing w:after="80"/>
            </w:pPr>
            <w:r>
              <w:rPr>
                <w:color w:val="333333"/>
                <w:sz w:val="20"/>
              </w:rPr>
              <w:t xml:space="preserve">External serial communication module (RTK</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Shan Beidou</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optional</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Take off your hat and alarm</w:t>
            </w:r>
          </w:p>
        </w:tc>
        <w:tc>
          <w:tcPr>
            <w:tcW w:w="9300" w:type="dxa"/>
          </w:tcPr>
          <w:p>
            <w:pPr>
              <w:spacing w:after="80"/>
            </w:pPr>
            <w:r>
              <w:rPr>
                <w:color w:val="333333"/>
                <w:sz w:val="20"/>
              </w:rPr>
              <w:t xml:space="preserve">Support detection of whether the hat is worn and synchronized background alarm linkage</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289</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159</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159</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585g</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Near power alarm</w:t>
            </w:r>
          </w:p>
        </w:tc>
        <w:tc>
          <w:tcPr>
            <w:tcW w:w="9300" w:type="dxa"/>
          </w:tcPr>
          <w:p>
            <w:pPr>
              <w:spacing w:after="80"/>
            </w:pPr>
            <w:r>
              <w:rPr>
                <w:color w:val="333333"/>
                <w:sz w:val="20"/>
              </w:rPr>
              <w:t xml:space="preserve">Wear a hat close to the preset voltage and broadcast a voice warning reminder. The preset voltage: 220V, 10KV, 35KV, 110KV (optional function)</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Eurasian frequency band</w:t>
            </w:r>
            <w:r>
              <w:br/>
            </w:r>
            <w:r>
              <w:rPr>
                <w:color w:val="333333"/>
                <w:sz w:val="20"/>
              </w:rPr>
              <w:t xml:space="preserve">LTE-FDD: B1/B3/B5/B8 LTE-TDD: B34/B38/B39/B40/B41 Other frequency bands are optional</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None-Change battery and power off</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Helmet waving detection</w:t>
            </w:r>
          </w:p>
        </w:tc>
        <w:tc>
          <w:tcPr>
            <w:tcW w:w="9300" w:type="dxa"/>
          </w:tcPr>
          <w:p>
            <w:pPr>
              <w:spacing w:after="80"/>
            </w:pPr>
            <w:r>
              <w:rPr>
                <w:color w:val="333333"/>
                <w:sz w:val="20"/>
              </w:rPr>
              <w:t xml:space="preserve">Support hands to approach the lighting lamp to realize the switching lighting function</w:t>
            </w:r>
          </w:p>
        </w:tc>
      </w:tr>
      <w:tr>
        <w:tc>
          <w:tcPr>
            <w:tcW w:w="2300" w:type="dxa"/>
            <w:shd w:fill="F2F2F2"/>
          </w:tcPr>
          <w:p>
            <w:pPr>
              <w:spacing w:after="80"/>
            </w:pPr>
            <w:r>
              <w:rPr>
                <w:b/>
                <w:color w:val="333333"/>
                <w:sz w:val="20"/>
              </w:rPr>
              <w:t xml:space="preserve">Safety helmet flashing warning light</w:t>
            </w:r>
          </w:p>
        </w:tc>
        <w:tc>
          <w:tcPr>
            <w:tcW w:w="9300" w:type="dxa"/>
          </w:tcPr>
          <w:p>
            <w:pPr>
              <w:spacing w:after="80"/>
            </w:pPr>
            <w:r>
              <w:rPr>
                <w:color w:val="333333"/>
                <w:sz w:val="20"/>
              </w:rPr>
              <w:t xml:space="preserve">Support alternating red and blue flashing warning lights on the back of the helmet</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IP54 dropped 2 meters</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8 PCS/box</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00:43:54 | Specification Version: TK1 -4G smart helmet</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2026-08-21T00:43:54+08:00</dcterms:created>
  <dcterms:modified xsi:type="dcterms:W3CDTF">2026-08-21T00:43:54+08:00</dcterms:modified>
</cp:coreProperties>
</file>